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22" w:rsidRPr="003C4B13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Информация о применяемых федеральных государственных образовательных стандартах с приложением их копий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>В МОБУ СОШ д. Ваны</w:t>
      </w:r>
      <w:proofErr w:type="gramStart"/>
      <w:r w:rsidRPr="00194E22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>ш-</w:t>
      </w:r>
      <w:proofErr w:type="gramEnd"/>
      <w:r w:rsidRPr="00194E22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 xml:space="preserve"> Алпаутово реализуются следующие федеральные государственные образовательные стандарты: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413;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 - Федеральный государственный образовательный стандарт </w:t>
      </w:r>
      <w:proofErr w:type="gramStart"/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начального</w:t>
      </w:r>
      <w:proofErr w:type="gramEnd"/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общего образования </w:t>
      </w:r>
      <w:proofErr w:type="gramStart"/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обучающихся</w:t>
      </w:r>
      <w:proofErr w:type="gramEnd"/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с ограниченными возможностями здоровья, утвержденный приказом Министерства образования и науки Российской Федерации от 19.12.2014 № 1598.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Копии федеральных государственных образовательных стандартов:</w:t>
      </w:r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4E22" w:rsidRPr="00194E22" w:rsidRDefault="003C4B13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hyperlink r:id="rId5" w:anchor="/document/197127/paragraph/2644:0" w:tgtFrame="_blank" w:history="1"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Федеральный государственный образовательный стандарт начального общего образо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в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а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 xml:space="preserve">ния (ФГОС 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Н</w:t>
        </w:r>
        <w:bookmarkStart w:id="0" w:name="_GoBack"/>
        <w:bookmarkEnd w:id="0"/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О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О</w:t>
        </w:r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)</w:t>
        </w:r>
      </w:hyperlink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194E22" w:rsidRPr="00194E22" w:rsidRDefault="003C4B13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hyperlink r:id="rId6" w:anchor="/document/55170507/paragraph/1:0" w:tgtFrame="_blank" w:history="1"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Федеральный государственный образовательный стандарт основного общего образования (ФГОС ООО)</w:t>
        </w:r>
      </w:hyperlink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194E22" w:rsidRPr="00194E22" w:rsidRDefault="003C4B13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hyperlink r:id="rId7" w:anchor="/document/70188902/paragraph/2034:0" w:tgtFrame="_blank" w:history="1"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Федеральный государственный образовательный стандарт среднего общего образования (ФГОС СОО)</w:t>
        </w:r>
      </w:hyperlink>
    </w:p>
    <w:p w:rsidR="00194E22" w:rsidRPr="00194E22" w:rsidRDefault="00194E22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194E22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194E22" w:rsidRPr="00194E22" w:rsidRDefault="003C4B13" w:rsidP="00194E22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hyperlink r:id="rId8" w:anchor="/document/70862366/paragraph/6:0" w:tgtFrame="_blank" w:history="1"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 xml:space="preserve">Федеральный государственный образовательный стандарт начального общего образования </w:t>
        </w:r>
        <w:proofErr w:type="gramStart"/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>обучающихся</w:t>
        </w:r>
        <w:proofErr w:type="gramEnd"/>
        <w:r w:rsidR="00194E22" w:rsidRPr="00194E22">
          <w:rPr>
            <w:rFonts w:ascii="Times New Roman" w:eastAsia="Times New Roman" w:hAnsi="Times New Roman" w:cs="Times New Roman"/>
            <w:color w:val="1A61B8"/>
            <w:sz w:val="28"/>
            <w:szCs w:val="28"/>
            <w:u w:val="single"/>
            <w:lang w:eastAsia="ru-RU"/>
          </w:rPr>
          <w:t xml:space="preserve"> с ограниченными возможностями здоровья (ФГОС НОО ОВЗ)</w:t>
        </w:r>
      </w:hyperlink>
    </w:p>
    <w:p w:rsidR="00194E22" w:rsidRPr="006014A8" w:rsidRDefault="00194E22" w:rsidP="00194E22">
      <w:pPr>
        <w:spacing w:after="0" w:line="240" w:lineRule="auto"/>
        <w:rPr>
          <w:rFonts w:ascii="Arial" w:eastAsia="Times New Roman" w:hAnsi="Arial" w:cs="Arial"/>
          <w:color w:val="1C1C1C"/>
          <w:sz w:val="23"/>
          <w:szCs w:val="23"/>
          <w:lang w:eastAsia="ru-RU"/>
        </w:rPr>
      </w:pPr>
      <w:r w:rsidRPr="006014A8">
        <w:rPr>
          <w:rFonts w:ascii="Arial" w:eastAsia="Times New Roman" w:hAnsi="Arial" w:cs="Arial"/>
          <w:color w:val="1C1C1C"/>
          <w:sz w:val="23"/>
          <w:szCs w:val="23"/>
          <w:lang w:eastAsia="ru-RU"/>
        </w:rPr>
        <w:t> </w:t>
      </w:r>
    </w:p>
    <w:p w:rsidR="00D05829" w:rsidRDefault="003C4B13"/>
    <w:sectPr w:rsidR="00D0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54"/>
    <w:rsid w:val="00194E22"/>
    <w:rsid w:val="003C4B13"/>
    <w:rsid w:val="00427A54"/>
    <w:rsid w:val="00AC53F6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1584</Characters>
  <Application>Microsoft Office Word</Application>
  <DocSecurity>0</DocSecurity>
  <Lines>13</Lines>
  <Paragraphs>3</Paragraphs>
  <ScaleCrop>false</ScaleCrop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4</cp:revision>
  <dcterms:created xsi:type="dcterms:W3CDTF">2022-06-30T16:34:00Z</dcterms:created>
  <dcterms:modified xsi:type="dcterms:W3CDTF">2022-07-01T03:43:00Z</dcterms:modified>
</cp:coreProperties>
</file>